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90" w:rsidRDefault="00D66D90" w:rsidP="00D66D90">
      <w:pPr>
        <w:jc w:val="both"/>
        <w:rPr>
          <w:b/>
          <w:bCs/>
        </w:rPr>
      </w:pPr>
      <w:r>
        <w:rPr>
          <w:b/>
          <w:bCs/>
        </w:rPr>
        <w:t>Anglický jazyk 5.C – skupina Muková</w:t>
      </w:r>
    </w:p>
    <w:p w:rsidR="00D66D90" w:rsidRDefault="00D66D90" w:rsidP="00D66D90">
      <w:pPr>
        <w:jc w:val="both"/>
        <w:rPr>
          <w:b/>
          <w:bCs/>
        </w:rPr>
      </w:pPr>
      <w:r>
        <w:rPr>
          <w:b/>
          <w:bCs/>
        </w:rPr>
        <w:t>13.4. – 17.4.2020</w:t>
      </w:r>
    </w:p>
    <w:p w:rsidR="00D66D90" w:rsidRDefault="00D66D90" w:rsidP="00D66D90">
      <w:pPr>
        <w:jc w:val="both"/>
      </w:pPr>
      <w:r>
        <w:t>Moji milí žáčci,</w:t>
      </w:r>
    </w:p>
    <w:p w:rsidR="00D66D90" w:rsidRDefault="00D66D90" w:rsidP="00D66D90">
      <w:pPr>
        <w:jc w:val="both"/>
        <w:rPr>
          <w:b/>
          <w:bCs/>
        </w:rPr>
      </w:pPr>
      <w:r>
        <w:t xml:space="preserve">doufám, že jste si všichni o Velikonocích odpočinuli a že jste připravení na angličtinu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 Tento týden si zopakujeme sloves</w:t>
      </w:r>
      <w:r w:rsidR="00D1710B">
        <w:t>o</w:t>
      </w:r>
      <w:r>
        <w:t xml:space="preserve"> být. Kdyby byl jakýkoliv problém, kontaktujte mě přes Bakaláře nebo email </w:t>
      </w:r>
      <w:hyperlink r:id="rId5" w:history="1">
        <w:r>
          <w:rPr>
            <w:rStyle w:val="Hypertextovodkaz"/>
          </w:rPr>
          <w:t>vmukova</w:t>
        </w:r>
        <w:r>
          <w:rPr>
            <w:rStyle w:val="Hypertextovodkaz"/>
            <w:b/>
            <w:bCs/>
          </w:rPr>
          <w:t>@zskucb.cz</w:t>
        </w:r>
      </w:hyperlink>
      <w:r>
        <w:t xml:space="preserve">. </w:t>
      </w:r>
      <w:r w:rsidR="008817C8">
        <w:t>Abych od vás měla zpětnou vazbu, jak na tom jste, chtěla bych, abyste mi úkol</w:t>
      </w:r>
      <w:r w:rsidR="00A437CA">
        <w:t xml:space="preserve"> číslo </w:t>
      </w:r>
      <w:r w:rsidR="006777AA">
        <w:t>6 poslali</w:t>
      </w:r>
      <w:r w:rsidR="00A437CA">
        <w:t xml:space="preserve"> přes Bakaláře</w:t>
      </w:r>
      <w:r w:rsidR="00E35309">
        <w:t xml:space="preserve"> </w:t>
      </w:r>
      <w:bookmarkStart w:id="0" w:name="_GoBack"/>
      <w:bookmarkEnd w:id="0"/>
      <w:r w:rsidR="00A437CA">
        <w:t xml:space="preserve">nebo na email. Dělejte úkol prosím sami, bez jakékoliv pomoci. Budu radši, když uděláte nějakou chybu, než když cvičení pouze od někoho opíšete </w:t>
      </w:r>
      <w:r w:rsidR="00A437C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1710B">
        <w:t>.</w:t>
      </w:r>
    </w:p>
    <w:p w:rsidR="00D66D90" w:rsidRDefault="00D66D90" w:rsidP="00D66D90">
      <w:pPr>
        <w:jc w:val="both"/>
      </w:pPr>
      <w:r>
        <w:t>Mějte se krásně!</w:t>
      </w:r>
    </w:p>
    <w:p w:rsidR="00D66D90" w:rsidRDefault="00D66D90" w:rsidP="00D66D90">
      <w:pPr>
        <w:jc w:val="both"/>
      </w:pPr>
    </w:p>
    <w:p w:rsidR="00D66D90" w:rsidRDefault="00D66D90" w:rsidP="00D66D90">
      <w:pPr>
        <w:jc w:val="both"/>
      </w:pPr>
      <w:r>
        <w:t xml:space="preserve">Přehled slovesa </w:t>
      </w:r>
      <w:r w:rsidRPr="00D66D90">
        <w:rPr>
          <w:i/>
          <w:iCs/>
        </w:rPr>
        <w:t>být</w:t>
      </w:r>
      <w:r>
        <w:t xml:space="preserve"> pro ty, kteří pozapomněli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66D90" w:rsidRDefault="00D66D90" w:rsidP="00D66D90">
      <w:pPr>
        <w:rPr>
          <w:b/>
        </w:rPr>
      </w:pPr>
      <w:r>
        <w:rPr>
          <w:b/>
        </w:rPr>
        <w:t>To be – být</w:t>
      </w:r>
    </w:p>
    <w:p w:rsidR="00D66D90" w:rsidRDefault="00D66D90" w:rsidP="00D66D90">
      <w:r>
        <w:t>I am = I´m – já jsem</w:t>
      </w:r>
    </w:p>
    <w:p w:rsidR="00D66D90" w:rsidRDefault="00D66D90" w:rsidP="00D66D90">
      <w:r>
        <w:t>You are = you´re – ty jsi</w:t>
      </w:r>
    </w:p>
    <w:p w:rsidR="00D66D90" w:rsidRDefault="00D66D90" w:rsidP="00D66D90">
      <w:r>
        <w:t>He is = he´s – on je</w:t>
      </w:r>
    </w:p>
    <w:p w:rsidR="00D66D90" w:rsidRDefault="00D66D90" w:rsidP="00D66D90">
      <w:r>
        <w:t>She is = she´s – ona je</w:t>
      </w:r>
    </w:p>
    <w:p w:rsidR="00D66D90" w:rsidRDefault="00D66D90" w:rsidP="00D66D90">
      <w:r>
        <w:t>It is = it´s – ono je</w:t>
      </w:r>
    </w:p>
    <w:p w:rsidR="00D66D90" w:rsidRDefault="00D66D90" w:rsidP="00D66D90">
      <w:r>
        <w:t>We are = we´re – my jsme</w:t>
      </w:r>
    </w:p>
    <w:p w:rsidR="00D66D90" w:rsidRDefault="00D66D90" w:rsidP="00D66D90">
      <w:r>
        <w:t>You are = you´re – ty jsi</w:t>
      </w:r>
    </w:p>
    <w:p w:rsidR="00D66D90" w:rsidRDefault="00D66D90" w:rsidP="00D66D90">
      <w:r>
        <w:t>They are = they´re – oni jsou</w:t>
      </w:r>
    </w:p>
    <w:p w:rsidR="002F0647" w:rsidRDefault="002F0647" w:rsidP="00D66D90">
      <w:r>
        <w:t>(Otázku tvoříme přehozením slovosledu Am I...? Are you…? Is he...?)</w:t>
      </w:r>
    </w:p>
    <w:p w:rsidR="00273738" w:rsidRPr="00D66D90" w:rsidRDefault="00D66D90">
      <w:pPr>
        <w:rPr>
          <w:b/>
          <w:bCs/>
        </w:rPr>
      </w:pPr>
      <w:r w:rsidRPr="00D66D90">
        <w:rPr>
          <w:b/>
          <w:bCs/>
        </w:rPr>
        <w:t xml:space="preserve">Zápor </w:t>
      </w:r>
    </w:p>
    <w:p w:rsidR="00D66D90" w:rsidRDefault="00D66D90" w:rsidP="00D66D90">
      <w:pPr>
        <w:spacing w:line="360" w:lineRule="auto"/>
      </w:pPr>
      <w:r>
        <w:t>I am not = I´m not</w:t>
      </w:r>
    </w:p>
    <w:p w:rsidR="00D66D90" w:rsidRDefault="00D66D90" w:rsidP="00D66D90">
      <w:pPr>
        <w:spacing w:line="360" w:lineRule="auto"/>
      </w:pPr>
      <w:r>
        <w:t>You are not = you aren´t</w:t>
      </w:r>
    </w:p>
    <w:p w:rsidR="00D66D90" w:rsidRDefault="00D66D90" w:rsidP="00D66D90">
      <w:pPr>
        <w:spacing w:line="360" w:lineRule="auto"/>
      </w:pPr>
      <w:r>
        <w:t xml:space="preserve">He is not = he isn´t </w:t>
      </w:r>
    </w:p>
    <w:p w:rsidR="00D66D90" w:rsidRDefault="00D66D90" w:rsidP="00D66D90">
      <w:pPr>
        <w:spacing w:line="360" w:lineRule="auto"/>
      </w:pPr>
      <w:r>
        <w:t>She is not = she isn´t</w:t>
      </w:r>
    </w:p>
    <w:p w:rsidR="00D66D90" w:rsidRDefault="00D66D90" w:rsidP="00D66D90">
      <w:pPr>
        <w:spacing w:line="360" w:lineRule="auto"/>
      </w:pPr>
      <w:r>
        <w:t>It is not = it isn´t</w:t>
      </w:r>
    </w:p>
    <w:p w:rsidR="00D66D90" w:rsidRDefault="00D66D90" w:rsidP="00D66D90">
      <w:pPr>
        <w:spacing w:line="360" w:lineRule="auto"/>
      </w:pPr>
      <w:r>
        <w:t>We are not = we aren´t</w:t>
      </w:r>
    </w:p>
    <w:p w:rsidR="00D66D90" w:rsidRDefault="00D66D90" w:rsidP="00D66D90">
      <w:pPr>
        <w:spacing w:line="360" w:lineRule="auto"/>
      </w:pPr>
      <w:r>
        <w:t>You are not = you aren´t</w:t>
      </w:r>
    </w:p>
    <w:p w:rsidR="00D66D90" w:rsidRDefault="00D66D90" w:rsidP="00D66D90">
      <w:pPr>
        <w:spacing w:line="360" w:lineRule="auto"/>
      </w:pPr>
      <w:r>
        <w:t>They are not = they aren´t</w:t>
      </w:r>
    </w:p>
    <w:p w:rsidR="008817C8" w:rsidRDefault="008817C8" w:rsidP="00D66D90">
      <w:pPr>
        <w:spacing w:line="360" w:lineRule="auto"/>
        <w:rPr>
          <w:b/>
        </w:rPr>
      </w:pPr>
    </w:p>
    <w:p w:rsidR="008817C8" w:rsidRDefault="008817C8" w:rsidP="008817C8">
      <w:pPr>
        <w:pStyle w:val="Instructions"/>
        <w:numPr>
          <w:ilvl w:val="0"/>
          <w:numId w:val="1"/>
        </w:numPr>
      </w:pPr>
      <w:r>
        <w:lastRenderedPageBreak/>
        <w:t>Vyber správný tvar slovesa být.</w:t>
      </w:r>
    </w:p>
    <w:p w:rsidR="008817C8" w:rsidRDefault="008817C8" w:rsidP="008817C8">
      <w:pPr>
        <w:pStyle w:val="ECSentence"/>
        <w:numPr>
          <w:ilvl w:val="1"/>
          <w:numId w:val="1"/>
        </w:numPr>
      </w:pPr>
      <w:r>
        <w:rPr>
          <w:noProof/>
          <w:lang w:val="en-GB" w:eastAsia="en-GB"/>
        </w:rPr>
        <w:drawing>
          <wp:inline distT="0" distB="0" distL="0" distR="0">
            <wp:extent cx="695325" cy="869156"/>
            <wp:effectExtent l="0" t="0" r="0" b="7620"/>
            <wp:docPr id="4" name="Obrázek 4" descr="022i_girl_mug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2i_girl_mugsh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76" cy="88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She </w:t>
      </w:r>
      <w:r>
        <w:rPr>
          <w:b/>
          <w:bCs/>
        </w:rPr>
        <w:t>’s</w:t>
      </w:r>
      <w:r>
        <w:t xml:space="preserve"> / </w:t>
      </w:r>
      <w:r>
        <w:rPr>
          <w:b/>
          <w:bCs/>
        </w:rPr>
        <w:t>’re</w:t>
      </w:r>
      <w:r>
        <w:t xml:space="preserve"> from France.</w:t>
      </w:r>
    </w:p>
    <w:p w:rsidR="008817C8" w:rsidRDefault="008817C8" w:rsidP="008817C8">
      <w:pPr>
        <w:pStyle w:val="ECSentence"/>
        <w:numPr>
          <w:ilvl w:val="1"/>
          <w:numId w:val="1"/>
        </w:numPr>
      </w:pPr>
      <w:r>
        <w:rPr>
          <w:noProof/>
          <w:lang w:val="en-GB" w:eastAsia="en-GB"/>
        </w:rPr>
        <w:drawing>
          <wp:inline distT="0" distB="0" distL="0" distR="0">
            <wp:extent cx="1114425" cy="819430"/>
            <wp:effectExtent l="0" t="0" r="0" b="0"/>
            <wp:docPr id="3" name="Obrázek 3" descr="022p_bi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2p_bicy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69" cy="83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It </w:t>
      </w:r>
      <w:r>
        <w:rPr>
          <w:b/>
          <w:bCs/>
        </w:rPr>
        <w:t>am</w:t>
      </w:r>
      <w:r>
        <w:t xml:space="preserve"> / </w:t>
      </w:r>
      <w:r>
        <w:rPr>
          <w:b/>
          <w:bCs/>
        </w:rPr>
        <w:t>is</w:t>
      </w:r>
      <w:r>
        <w:t xml:space="preserve"> a bicycle.</w:t>
      </w:r>
    </w:p>
    <w:p w:rsidR="008817C8" w:rsidRDefault="008817C8" w:rsidP="008817C8">
      <w:pPr>
        <w:pStyle w:val="ECSentence"/>
        <w:numPr>
          <w:ilvl w:val="1"/>
          <w:numId w:val="1"/>
        </w:numPr>
      </w:pPr>
      <w:r>
        <w:rPr>
          <w:noProof/>
          <w:lang w:val="en-GB" w:eastAsia="en-GB"/>
        </w:rPr>
        <w:drawing>
          <wp:inline distT="0" distB="0" distL="0" distR="0">
            <wp:extent cx="838200" cy="821657"/>
            <wp:effectExtent l="0" t="0" r="0" b="0"/>
            <wp:docPr id="2" name="Obrázek 2" descr="022k_boy_mug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2k_boy_mugsh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25" cy="83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He </w:t>
      </w:r>
      <w:r>
        <w:rPr>
          <w:b/>
          <w:bCs/>
        </w:rPr>
        <w:t>aren’t</w:t>
      </w:r>
      <w:r>
        <w:t xml:space="preserve"> / </w:t>
      </w:r>
      <w:r>
        <w:rPr>
          <w:b/>
          <w:bCs/>
        </w:rPr>
        <w:t>isn’t</w:t>
      </w:r>
      <w:r>
        <w:t xml:space="preserve"> 12.</w:t>
      </w:r>
    </w:p>
    <w:p w:rsidR="00A437CA" w:rsidRDefault="008817C8" w:rsidP="00A437CA">
      <w:pPr>
        <w:pStyle w:val="ECSentence"/>
        <w:numPr>
          <w:ilvl w:val="1"/>
          <w:numId w:val="1"/>
        </w:numPr>
      </w:pPr>
      <w:r>
        <w:rPr>
          <w:noProof/>
          <w:lang w:val="en-GB" w:eastAsia="en-GB"/>
        </w:rPr>
        <w:drawing>
          <wp:inline distT="0" distB="0" distL="0" distR="0">
            <wp:extent cx="1028700" cy="688862"/>
            <wp:effectExtent l="0" t="0" r="0" b="0"/>
            <wp:docPr id="1" name="Obrázek 1" descr="022q_man_and_woman_mug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2q_man_and_woman_mugsh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26" cy="70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They </w:t>
      </w:r>
      <w:r>
        <w:rPr>
          <w:b/>
          <w:bCs/>
        </w:rPr>
        <w:t>’re</w:t>
      </w:r>
      <w:r>
        <w:t xml:space="preserve"> / </w:t>
      </w:r>
      <w:r>
        <w:rPr>
          <w:b/>
          <w:bCs/>
        </w:rPr>
        <w:t>’m</w:t>
      </w:r>
      <w:r>
        <w:t xml:space="preserve"> Jack and Maria</w:t>
      </w:r>
    </w:p>
    <w:p w:rsidR="00A437CA" w:rsidRDefault="00A437CA"/>
    <w:p w:rsidR="00A437CA" w:rsidRDefault="00A437CA"/>
    <w:p w:rsidR="00A437CA" w:rsidRDefault="00A437CA" w:rsidP="00A437CA">
      <w:pPr>
        <w:pStyle w:val="Instructions"/>
        <w:numPr>
          <w:ilvl w:val="0"/>
          <w:numId w:val="1"/>
        </w:numPr>
      </w:pPr>
      <w:r>
        <w:t>Napiš otázky k odpovědím.</w:t>
      </w:r>
    </w:p>
    <w:p w:rsidR="00A437CA" w:rsidRDefault="00A437CA" w:rsidP="00A437CA">
      <w:pPr>
        <w:pStyle w:val="FIBQuestion"/>
        <w:numPr>
          <w:ilvl w:val="1"/>
          <w:numId w:val="1"/>
        </w:numPr>
      </w:pPr>
      <w:r>
        <w:rPr>
          <w:rStyle w:val="FIBBlankSpan"/>
        </w:rPr>
        <w:t>                                                                                    </w:t>
      </w:r>
      <w:r>
        <w:br/>
        <w:t>My name’s Ellie.</w:t>
      </w:r>
    </w:p>
    <w:p w:rsidR="00A437CA" w:rsidRDefault="00A437CA" w:rsidP="00A437CA">
      <w:pPr>
        <w:pStyle w:val="FIBQuestion"/>
        <w:numPr>
          <w:ilvl w:val="1"/>
          <w:numId w:val="1"/>
        </w:numPr>
      </w:pPr>
      <w:r>
        <w:rPr>
          <w:rStyle w:val="FIBBlankSpan"/>
        </w:rPr>
        <w:t>                                                                                    </w:t>
      </w:r>
      <w:r>
        <w:t xml:space="preserve"> </w:t>
      </w:r>
      <w:r>
        <w:br/>
        <w:t>I’m from London.</w:t>
      </w:r>
    </w:p>
    <w:p w:rsidR="00A437CA" w:rsidRDefault="00A437CA" w:rsidP="00A437CA">
      <w:pPr>
        <w:pStyle w:val="FIBQuestion"/>
        <w:numPr>
          <w:ilvl w:val="1"/>
          <w:numId w:val="1"/>
        </w:numPr>
      </w:pPr>
      <w:r>
        <w:rPr>
          <w:rStyle w:val="FIBBlankSpan"/>
        </w:rPr>
        <w:t>                                                                                    </w:t>
      </w:r>
      <w:r>
        <w:t xml:space="preserve"> </w:t>
      </w:r>
      <w:r>
        <w:br/>
        <w:t>I’m twelve.</w:t>
      </w:r>
    </w:p>
    <w:p w:rsidR="00A437CA" w:rsidRDefault="00A437CA" w:rsidP="00A437CA">
      <w:pPr>
        <w:pStyle w:val="FIBQuestion"/>
        <w:numPr>
          <w:ilvl w:val="1"/>
          <w:numId w:val="1"/>
        </w:numPr>
      </w:pPr>
      <w:r>
        <w:rPr>
          <w:rStyle w:val="FIBBlankSpan"/>
        </w:rPr>
        <w:t>                                                                                    </w:t>
      </w:r>
      <w:r>
        <w:t xml:space="preserve"> </w:t>
      </w:r>
      <w:r>
        <w:br/>
        <w:t>My birthday is in May.</w:t>
      </w:r>
    </w:p>
    <w:p w:rsidR="00A437CA" w:rsidRDefault="00A437CA" w:rsidP="00A437CA">
      <w:pPr>
        <w:pStyle w:val="FIBQuestion"/>
        <w:numPr>
          <w:ilvl w:val="1"/>
          <w:numId w:val="1"/>
        </w:numPr>
      </w:pPr>
      <w:r>
        <w:rPr>
          <w:rStyle w:val="FIBBlankSpan"/>
        </w:rPr>
        <w:t>                                                                                    </w:t>
      </w:r>
      <w:r>
        <w:t xml:space="preserve"> </w:t>
      </w:r>
      <w:r>
        <w:br/>
        <w:t>It’s Simon’s jacket.</w:t>
      </w:r>
    </w:p>
    <w:p w:rsidR="00A437CA" w:rsidRDefault="00A437CA" w:rsidP="00A437CA">
      <w:pPr>
        <w:pStyle w:val="FIBQuestion"/>
        <w:numPr>
          <w:ilvl w:val="1"/>
          <w:numId w:val="1"/>
        </w:numPr>
      </w:pPr>
      <w:r>
        <w:rPr>
          <w:rStyle w:val="FIBBlankSpan"/>
        </w:rPr>
        <w:lastRenderedPageBreak/>
        <w:t>                                                                                    </w:t>
      </w:r>
      <w:r>
        <w:t xml:space="preserve"> </w:t>
      </w:r>
      <w:r>
        <w:br/>
        <w:t>Mum is in the garden.</w:t>
      </w:r>
    </w:p>
    <w:p w:rsidR="00A437CA" w:rsidRDefault="00D1710B" w:rsidP="00A437CA">
      <w:pPr>
        <w:pStyle w:val="Instructions"/>
        <w:numPr>
          <w:ilvl w:val="0"/>
          <w:numId w:val="1"/>
        </w:numPr>
      </w:pPr>
      <w:r>
        <w:t>Doplň otázky.</w:t>
      </w:r>
    </w:p>
    <w:p w:rsidR="00A437CA" w:rsidRDefault="00A437CA" w:rsidP="00A437CA">
      <w:pPr>
        <w:pStyle w:val="FIBQuestion"/>
        <w:numPr>
          <w:ilvl w:val="1"/>
          <w:numId w:val="1"/>
        </w:numPr>
      </w:pPr>
      <w:r>
        <w:rPr>
          <w:noProof/>
          <w:lang w:val="en-GB" w:eastAsia="en-GB"/>
        </w:rPr>
        <w:drawing>
          <wp:inline distT="0" distB="0" distL="0" distR="0">
            <wp:extent cx="1752600" cy="762000"/>
            <wp:effectExtent l="0" t="0" r="0" b="0"/>
            <wp:docPr id="5" name="Obrázek 5" descr="017d_boy_in_front_of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17d_boy_in_front_of_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38" cy="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FIBBlankSpan"/>
        </w:rPr>
        <w:t>                </w:t>
      </w:r>
      <w:r>
        <w:t xml:space="preserve"> you from Britain?</w:t>
      </w:r>
    </w:p>
    <w:p w:rsidR="00A437CA" w:rsidRDefault="00A437CA" w:rsidP="00A437CA">
      <w:pPr>
        <w:pStyle w:val="FIBQuestion"/>
        <w:numPr>
          <w:ilvl w:val="1"/>
          <w:numId w:val="1"/>
        </w:numPr>
      </w:pPr>
      <w:r>
        <w:rPr>
          <w:noProof/>
          <w:lang w:val="en-GB" w:eastAsia="en-GB"/>
        </w:rPr>
        <w:drawing>
          <wp:inline distT="0" distB="0" distL="0" distR="0">
            <wp:extent cx="1790700" cy="706855"/>
            <wp:effectExtent l="0" t="0" r="0" b="0"/>
            <wp:docPr id="9" name="Obrázek 9" descr="017e_girls_in_front_of_ho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17e_girls_in_front_of_hous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79" cy="71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FIBBlankSpan"/>
        </w:rPr>
        <w:t>                </w:t>
      </w:r>
      <w:r>
        <w:t xml:space="preserve"> that your house?</w:t>
      </w:r>
    </w:p>
    <w:p w:rsidR="00A437CA" w:rsidRDefault="00A437CA" w:rsidP="00A437CA">
      <w:pPr>
        <w:pStyle w:val="FIBQuestion"/>
        <w:numPr>
          <w:ilvl w:val="1"/>
          <w:numId w:val="1"/>
        </w:numPr>
      </w:pPr>
      <w:r>
        <w:rPr>
          <w:noProof/>
          <w:lang w:val="en-GB" w:eastAsia="en-GB"/>
        </w:rPr>
        <w:drawing>
          <wp:inline distT="0" distB="0" distL="0" distR="0">
            <wp:extent cx="1478471" cy="1114425"/>
            <wp:effectExtent l="0" t="0" r="7620" b="0"/>
            <wp:docPr id="8" name="Obrázek 8" descr="016b_photo_of_girl%2c_dog_and_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16b_photo_of_girl%2c_dog_and_famil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69" cy="11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FIBBlankSpan"/>
        </w:rPr>
        <w:t>                </w:t>
      </w:r>
      <w:r>
        <w:t xml:space="preserve"> they your family?</w:t>
      </w:r>
    </w:p>
    <w:p w:rsidR="00A437CA" w:rsidRDefault="00A437CA" w:rsidP="00A437CA">
      <w:pPr>
        <w:pStyle w:val="FIBQuestion"/>
        <w:numPr>
          <w:ilvl w:val="1"/>
          <w:numId w:val="1"/>
        </w:numPr>
      </w:pPr>
      <w:r>
        <w:rPr>
          <w:noProof/>
          <w:lang w:val="en-GB" w:eastAsia="en-GB"/>
        </w:rPr>
        <w:drawing>
          <wp:inline distT="0" distB="0" distL="0" distR="0">
            <wp:extent cx="1928051" cy="828675"/>
            <wp:effectExtent l="0" t="0" r="0" b="0"/>
            <wp:docPr id="7" name="Obrázek 7" descr="017d_couple_in_front_of_Eiffel_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17d_couple_in_front_of_Eiffel_Tow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232" cy="83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FIBBlankSpan"/>
        </w:rPr>
        <w:t>                </w:t>
      </w:r>
      <w:r>
        <w:t xml:space="preserve"> that the Eiffel Tower?</w:t>
      </w:r>
    </w:p>
    <w:p w:rsidR="00D1710B" w:rsidRDefault="002F0647" w:rsidP="00D1710B">
      <w:pPr>
        <w:pStyle w:val="Instructions"/>
        <w:numPr>
          <w:ilvl w:val="0"/>
          <w:numId w:val="1"/>
        </w:numPr>
      </w:pPr>
      <w:r>
        <w:t>Doplň otázky vhodným výrazem.</w:t>
      </w:r>
      <w:r w:rsidR="00D1710B">
        <w:br/>
      </w:r>
      <w:r w:rsidR="00D1710B">
        <w:br/>
      </w:r>
      <w:r w:rsidR="00D1710B">
        <w:rPr>
          <w:i/>
          <w:iCs/>
        </w:rPr>
        <w:t xml:space="preserve">What - How </w:t>
      </w:r>
      <w:r>
        <w:rPr>
          <w:i/>
          <w:iCs/>
        </w:rPr>
        <w:t>–</w:t>
      </w:r>
      <w:r w:rsidR="00D1710B">
        <w:rPr>
          <w:i/>
          <w:iCs/>
        </w:rPr>
        <w:t xml:space="preserve"> Whose - Where - What - When</w:t>
      </w:r>
    </w:p>
    <w:p w:rsidR="00D1710B" w:rsidRDefault="00D1710B" w:rsidP="00D1710B">
      <w:pPr>
        <w:pStyle w:val="FIBQuestion"/>
        <w:numPr>
          <w:ilvl w:val="1"/>
          <w:numId w:val="1"/>
        </w:numPr>
      </w:pPr>
      <w:r>
        <w:rPr>
          <w:rStyle w:val="FIBBlankSpan"/>
        </w:rPr>
        <w:t>                    </w:t>
      </w:r>
      <w:r>
        <w:t xml:space="preserve"> are they from?</w:t>
      </w:r>
    </w:p>
    <w:p w:rsidR="00D1710B" w:rsidRDefault="00D1710B" w:rsidP="00D1710B">
      <w:pPr>
        <w:pStyle w:val="FIBQuestion"/>
        <w:numPr>
          <w:ilvl w:val="1"/>
          <w:numId w:val="1"/>
        </w:numPr>
      </w:pPr>
      <w:r>
        <w:rPr>
          <w:rStyle w:val="FIBBlankSpan"/>
        </w:rPr>
        <w:t>                    </w:t>
      </w:r>
      <w:r>
        <w:t xml:space="preserve"> old are you?</w:t>
      </w:r>
    </w:p>
    <w:p w:rsidR="00D1710B" w:rsidRDefault="00D1710B" w:rsidP="00D1710B">
      <w:pPr>
        <w:pStyle w:val="FIBQuestion"/>
        <w:numPr>
          <w:ilvl w:val="1"/>
          <w:numId w:val="1"/>
        </w:numPr>
      </w:pPr>
      <w:r>
        <w:rPr>
          <w:rStyle w:val="FIBBlankSpan"/>
        </w:rPr>
        <w:t>                    </w:t>
      </w:r>
      <w:r>
        <w:t xml:space="preserve"> day is it today?</w:t>
      </w:r>
    </w:p>
    <w:p w:rsidR="00D1710B" w:rsidRDefault="00D1710B" w:rsidP="00D1710B">
      <w:pPr>
        <w:pStyle w:val="FIBQuestion"/>
        <w:numPr>
          <w:ilvl w:val="1"/>
          <w:numId w:val="1"/>
        </w:numPr>
      </w:pPr>
      <w:r>
        <w:rPr>
          <w:rStyle w:val="FIBBlankSpan"/>
        </w:rPr>
        <w:t>                    </w:t>
      </w:r>
      <w:r>
        <w:t xml:space="preserve"> coat is this?</w:t>
      </w:r>
    </w:p>
    <w:p w:rsidR="00D1710B" w:rsidRDefault="00D1710B" w:rsidP="00D1710B">
      <w:pPr>
        <w:pStyle w:val="FIBQuestion"/>
        <w:numPr>
          <w:ilvl w:val="1"/>
          <w:numId w:val="1"/>
        </w:numPr>
      </w:pPr>
      <w:r>
        <w:rPr>
          <w:rStyle w:val="FIBBlankSpan"/>
        </w:rPr>
        <w:t>                    </w:t>
      </w:r>
      <w:r>
        <w:t xml:space="preserve"> is your phone number?</w:t>
      </w:r>
    </w:p>
    <w:p w:rsidR="00D1710B" w:rsidRDefault="00D1710B" w:rsidP="00D1710B">
      <w:pPr>
        <w:pStyle w:val="FIBQuestion"/>
        <w:numPr>
          <w:ilvl w:val="1"/>
          <w:numId w:val="1"/>
        </w:numPr>
      </w:pPr>
      <w:r>
        <w:rPr>
          <w:rStyle w:val="FIBBlankSpan"/>
        </w:rPr>
        <w:lastRenderedPageBreak/>
        <w:t>                    </w:t>
      </w:r>
      <w:r>
        <w:t xml:space="preserve"> is your birthday?</w:t>
      </w:r>
    </w:p>
    <w:p w:rsidR="00D1710B" w:rsidRDefault="002F0647" w:rsidP="00D1710B">
      <w:pPr>
        <w:pStyle w:val="Instructions"/>
        <w:numPr>
          <w:ilvl w:val="0"/>
          <w:numId w:val="1"/>
        </w:numPr>
      </w:pPr>
      <w:r>
        <w:t>Spoj otázku s vhodnou odpovědí</w:t>
      </w:r>
      <w:r w:rsidR="00D1710B">
        <w:t>.</w:t>
      </w:r>
    </w:p>
    <w:tbl>
      <w:tblPr>
        <w:tblW w:w="0" w:type="auto"/>
        <w:tblInd w:w="720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349"/>
        <w:gridCol w:w="2428"/>
      </w:tblGrid>
      <w:tr w:rsidR="00D1710B" w:rsidTr="00D1710B">
        <w:tc>
          <w:tcPr>
            <w:tcW w:w="0" w:type="auto"/>
            <w:hideMark/>
          </w:tcPr>
          <w:p w:rsidR="00D1710B" w:rsidRDefault="00D1710B" w:rsidP="00D1710B">
            <w:pPr>
              <w:pStyle w:val="MATItem"/>
              <w:numPr>
                <w:ilvl w:val="0"/>
                <w:numId w:val="3"/>
              </w:numPr>
            </w:pPr>
            <w:r>
              <w:t>Are you American?</w:t>
            </w:r>
          </w:p>
          <w:p w:rsidR="00D1710B" w:rsidRDefault="00D1710B" w:rsidP="00D1710B">
            <w:pPr>
              <w:pStyle w:val="MATItem"/>
              <w:numPr>
                <w:ilvl w:val="0"/>
                <w:numId w:val="3"/>
              </w:numPr>
            </w:pPr>
            <w:r>
              <w:t>Are you and your brother Spanish?</w:t>
            </w:r>
          </w:p>
          <w:p w:rsidR="00D1710B" w:rsidRDefault="00D1710B" w:rsidP="00D1710B">
            <w:pPr>
              <w:pStyle w:val="MATItem"/>
              <w:numPr>
                <w:ilvl w:val="0"/>
                <w:numId w:val="3"/>
              </w:numPr>
            </w:pPr>
            <w:r>
              <w:t>Is Daniela from Britain?</w:t>
            </w:r>
          </w:p>
          <w:p w:rsidR="00D1710B" w:rsidRDefault="00D1710B" w:rsidP="00D1710B">
            <w:pPr>
              <w:pStyle w:val="MATItem"/>
              <w:numPr>
                <w:ilvl w:val="0"/>
                <w:numId w:val="3"/>
              </w:numPr>
            </w:pPr>
            <w:r>
              <w:t>Is Marco from Italy?</w:t>
            </w:r>
          </w:p>
          <w:p w:rsidR="00D1710B" w:rsidRDefault="00D1710B" w:rsidP="00D1710B">
            <w:pPr>
              <w:pStyle w:val="MATItem"/>
              <w:numPr>
                <w:ilvl w:val="0"/>
                <w:numId w:val="3"/>
              </w:numPr>
            </w:pPr>
            <w:r>
              <w:t>Is that your dog?</w:t>
            </w:r>
          </w:p>
          <w:p w:rsidR="00D1710B" w:rsidRDefault="00D1710B" w:rsidP="00D1710B">
            <w:pPr>
              <w:pStyle w:val="MATItem"/>
              <w:numPr>
                <w:ilvl w:val="0"/>
                <w:numId w:val="3"/>
              </w:numPr>
            </w:pPr>
            <w:r>
              <w:t>Are these your pens?</w:t>
            </w:r>
          </w:p>
        </w:tc>
        <w:tc>
          <w:tcPr>
            <w:tcW w:w="0" w:type="auto"/>
            <w:hideMark/>
          </w:tcPr>
          <w:p w:rsidR="00D1710B" w:rsidRDefault="00D1710B" w:rsidP="008D506D">
            <w:pPr>
              <w:pStyle w:val="MATItem"/>
              <w:numPr>
                <w:ilvl w:val="0"/>
                <w:numId w:val="4"/>
              </w:numPr>
            </w:pPr>
            <w:r>
              <w:t>Yes, it is.</w:t>
            </w:r>
          </w:p>
          <w:p w:rsidR="00D1710B" w:rsidRDefault="00D1710B" w:rsidP="008D506D">
            <w:pPr>
              <w:pStyle w:val="MATItem"/>
              <w:numPr>
                <w:ilvl w:val="0"/>
                <w:numId w:val="4"/>
              </w:numPr>
            </w:pPr>
            <w:r>
              <w:t>Yes, we are.</w:t>
            </w:r>
          </w:p>
          <w:p w:rsidR="00D1710B" w:rsidRDefault="00D1710B" w:rsidP="008D506D">
            <w:pPr>
              <w:pStyle w:val="MATItem"/>
              <w:numPr>
                <w:ilvl w:val="0"/>
                <w:numId w:val="4"/>
              </w:numPr>
            </w:pPr>
            <w:r>
              <w:t>No, they aren’t.</w:t>
            </w:r>
          </w:p>
          <w:p w:rsidR="00D1710B" w:rsidRDefault="00D1710B" w:rsidP="008D506D">
            <w:pPr>
              <w:pStyle w:val="MATItem"/>
              <w:numPr>
                <w:ilvl w:val="0"/>
                <w:numId w:val="4"/>
              </w:numPr>
            </w:pPr>
            <w:r>
              <w:t>No, she isn’t.</w:t>
            </w:r>
          </w:p>
          <w:p w:rsidR="00D1710B" w:rsidRDefault="00D1710B" w:rsidP="008D506D">
            <w:pPr>
              <w:pStyle w:val="MATItem"/>
              <w:numPr>
                <w:ilvl w:val="0"/>
                <w:numId w:val="4"/>
              </w:numPr>
            </w:pPr>
            <w:r>
              <w:t>Yes, he is.</w:t>
            </w:r>
          </w:p>
          <w:p w:rsidR="008D506D" w:rsidRDefault="00D1710B" w:rsidP="008D506D">
            <w:pPr>
              <w:pStyle w:val="MATItem"/>
              <w:numPr>
                <w:ilvl w:val="0"/>
                <w:numId w:val="4"/>
              </w:numPr>
            </w:pPr>
            <w:r>
              <w:t>No, I’m not</w:t>
            </w:r>
          </w:p>
          <w:p w:rsidR="008D506D" w:rsidRDefault="008D506D" w:rsidP="008D506D">
            <w:pPr>
              <w:pStyle w:val="MATItem"/>
              <w:ind w:left="720"/>
            </w:pPr>
          </w:p>
        </w:tc>
      </w:tr>
    </w:tbl>
    <w:p w:rsidR="008D506D" w:rsidRPr="008D506D" w:rsidRDefault="008D506D" w:rsidP="008D506D">
      <w:pPr>
        <w:pStyle w:val="Instructions"/>
        <w:numPr>
          <w:ilvl w:val="0"/>
          <w:numId w:val="1"/>
        </w:numPr>
      </w:pPr>
      <w:r w:rsidRPr="008D506D">
        <w:rPr>
          <w:u w:val="single"/>
        </w:rPr>
        <w:t xml:space="preserve">Přelož věty. Toto cvičení mi zašli na email / Bakaláře do 19.4. Dále mi, prosím, napiš, jak se ti doma učí, jak ti to jde, jestli se už těšíš do školy. </w:t>
      </w:r>
      <w:r w:rsidRPr="008D50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D506D">
        <w:rPr>
          <w:u w:val="single"/>
        </w:rPr>
        <w:t xml:space="preserve"> To můžeš napsat česky</w:t>
      </w:r>
      <w:r>
        <w:rPr>
          <w:u w:val="single"/>
        </w:rPr>
        <w:t>, jestli chceš.</w:t>
      </w:r>
      <w:r w:rsidRPr="008D506D">
        <w:t xml:space="preserve"> </w:t>
      </w:r>
      <w:r w:rsidRPr="008D50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92101" w:rsidRPr="00492101" w:rsidRDefault="00492101" w:rsidP="00492101">
      <w:pPr>
        <w:pStyle w:val="FIBQuestion"/>
        <w:numPr>
          <w:ilvl w:val="1"/>
          <w:numId w:val="1"/>
        </w:numPr>
      </w:pPr>
      <w:r w:rsidRPr="00492101">
        <w:rPr>
          <w:rStyle w:val="FIBBlankSpan"/>
          <w:u w:val="none"/>
        </w:rPr>
        <w:t>Je tohle tvoje taška?</w:t>
      </w:r>
    </w:p>
    <w:p w:rsidR="00492101" w:rsidRDefault="00492101" w:rsidP="00492101">
      <w:pPr>
        <w:pStyle w:val="FIBQuestion"/>
        <w:numPr>
          <w:ilvl w:val="1"/>
          <w:numId w:val="1"/>
        </w:numPr>
      </w:pPr>
      <w:r>
        <w:rPr>
          <w:rStyle w:val="FIBBlankSpan"/>
          <w:u w:val="none"/>
        </w:rPr>
        <w:t>Kolik je Tomovi?</w:t>
      </w:r>
    </w:p>
    <w:p w:rsidR="00492101" w:rsidRDefault="00492101" w:rsidP="00492101">
      <w:pPr>
        <w:pStyle w:val="FIBQuestion"/>
        <w:numPr>
          <w:ilvl w:val="1"/>
          <w:numId w:val="1"/>
        </w:numPr>
      </w:pPr>
      <w:r>
        <w:rPr>
          <w:rStyle w:val="FIBBlankSpan"/>
          <w:u w:val="none"/>
        </w:rPr>
        <w:t xml:space="preserve">Mojí babičce není sedmdesát. </w:t>
      </w:r>
    </w:p>
    <w:p w:rsidR="00492101" w:rsidRDefault="00492101" w:rsidP="00492101">
      <w:pPr>
        <w:pStyle w:val="FIBQuestion"/>
        <w:numPr>
          <w:ilvl w:val="1"/>
          <w:numId w:val="1"/>
        </w:numPr>
      </w:pPr>
      <w:r>
        <w:t>Jak se mají tvoji rodiče?</w:t>
      </w:r>
    </w:p>
    <w:p w:rsidR="00492101" w:rsidRDefault="006777AA" w:rsidP="00D85A07">
      <w:pPr>
        <w:pStyle w:val="Instructions"/>
        <w:numPr>
          <w:ilvl w:val="0"/>
          <w:numId w:val="1"/>
        </w:numPr>
      </w:pPr>
      <w:r>
        <w:t xml:space="preserve">Procvičuj sloveso být online. Zkontroluj si odpovědi kliknutím na </w:t>
      </w:r>
      <w:r w:rsidRPr="006777AA">
        <w:rPr>
          <w:i/>
          <w:iCs/>
        </w:rPr>
        <w:t>Finish</w:t>
      </w:r>
      <w:r>
        <w:t xml:space="preserve"> a </w:t>
      </w:r>
      <w:r w:rsidRPr="006777AA">
        <w:rPr>
          <w:i/>
          <w:iCs/>
        </w:rPr>
        <w:t>Check my answers</w:t>
      </w:r>
      <w:r>
        <w:t xml:space="preserve">. </w:t>
      </w:r>
      <w:r w:rsidR="00492101">
        <w:br/>
      </w:r>
    </w:p>
    <w:p w:rsidR="00492101" w:rsidRDefault="00492101" w:rsidP="00492101">
      <w:hyperlink r:id="rId14" w:history="1">
        <w:r>
          <w:rPr>
            <w:rStyle w:val="Hypertextovodkaz"/>
          </w:rPr>
          <w:t>https://www.liveworksheets.com/worksheets/en/English_as_a_Second_Language_(ESL)/Verb_to_be/Am,_is,_are_tz17515ip</w:t>
        </w:r>
      </w:hyperlink>
      <w:r>
        <w:t xml:space="preserve"> </w:t>
      </w:r>
    </w:p>
    <w:p w:rsidR="006777AA" w:rsidRDefault="006777AA" w:rsidP="00492101"/>
    <w:p w:rsidR="00492101" w:rsidRDefault="00492101" w:rsidP="00492101">
      <w:hyperlink r:id="rId15" w:history="1">
        <w:r w:rsidRPr="00DE773F">
          <w:rPr>
            <w:rStyle w:val="Hypertextovodkaz"/>
          </w:rPr>
          <w:t>https://www.liveworksheets.com/worksheets/en/English_as_a_Second_Language_(ESL)/Verb_to_be/Verb_to_be_kp58qa</w:t>
        </w:r>
      </w:hyperlink>
    </w:p>
    <w:p w:rsidR="006777AA" w:rsidRDefault="006777AA" w:rsidP="00492101"/>
    <w:p w:rsidR="00492101" w:rsidRDefault="00492101" w:rsidP="00492101">
      <w:hyperlink r:id="rId16" w:history="1">
        <w:r>
          <w:rPr>
            <w:rStyle w:val="Hypertextovodkaz"/>
          </w:rPr>
          <w:t>https://www.liveworksheets.com/worksheets/en/English_as_a_Second_Language_(ESL)/Verb_to_be/To_be_jy493za</w:t>
        </w:r>
      </w:hyperlink>
    </w:p>
    <w:p w:rsidR="00492101" w:rsidRDefault="00492101" w:rsidP="00D1710B">
      <w:pPr>
        <w:pStyle w:val="FIBQuestion"/>
        <w:ind w:left="1440"/>
      </w:pPr>
    </w:p>
    <w:p w:rsidR="006777AA" w:rsidRDefault="006777AA" w:rsidP="00D1710B">
      <w:pPr>
        <w:pStyle w:val="FIBQuestion"/>
        <w:ind w:left="1440"/>
      </w:pPr>
    </w:p>
    <w:p w:rsidR="006777AA" w:rsidRDefault="006777AA" w:rsidP="00D1710B">
      <w:pPr>
        <w:pStyle w:val="FIBQuestion"/>
        <w:ind w:left="1440"/>
      </w:pPr>
    </w:p>
    <w:p w:rsidR="006777AA" w:rsidRDefault="006777AA" w:rsidP="00D1710B">
      <w:pPr>
        <w:pStyle w:val="FIBQuestion"/>
        <w:ind w:left="1440"/>
      </w:pPr>
    </w:p>
    <w:p w:rsidR="006777AA" w:rsidRDefault="006777AA" w:rsidP="00D1710B">
      <w:pPr>
        <w:pStyle w:val="FIBQuestion"/>
        <w:ind w:left="1440"/>
      </w:pPr>
    </w:p>
    <w:p w:rsidR="00A437CA" w:rsidRPr="00A437CA" w:rsidRDefault="00A437CA" w:rsidP="00A437CA">
      <w:pPr>
        <w:pStyle w:val="AnswerKeyTitle"/>
        <w:rPr>
          <w:sz w:val="32"/>
          <w:szCs w:val="32"/>
        </w:rPr>
      </w:pPr>
      <w:r>
        <w:rPr>
          <w:sz w:val="32"/>
          <w:szCs w:val="32"/>
        </w:rPr>
        <w:lastRenderedPageBreak/>
        <w:t>Řešení:</w:t>
      </w:r>
    </w:p>
    <w:p w:rsidR="00A437CA" w:rsidRDefault="00A437CA" w:rsidP="00A437CA">
      <w:pPr>
        <w:pStyle w:val="CorrectAnswersHeader"/>
        <w:numPr>
          <w:ilvl w:val="0"/>
          <w:numId w:val="2"/>
        </w:numPr>
      </w:pPr>
    </w:p>
    <w:p w:rsidR="00A437CA" w:rsidRDefault="00A437CA" w:rsidP="00A437CA">
      <w:pPr>
        <w:numPr>
          <w:ilvl w:val="1"/>
          <w:numId w:val="2"/>
        </w:numPr>
        <w:spacing w:after="0" w:line="240" w:lineRule="auto"/>
      </w:pPr>
      <w:r>
        <w:t>’s</w:t>
      </w:r>
    </w:p>
    <w:p w:rsidR="00A437CA" w:rsidRDefault="00A437CA" w:rsidP="00A437CA">
      <w:pPr>
        <w:numPr>
          <w:ilvl w:val="1"/>
          <w:numId w:val="2"/>
        </w:numPr>
        <w:spacing w:after="0" w:line="240" w:lineRule="auto"/>
      </w:pPr>
      <w:r>
        <w:t>is</w:t>
      </w:r>
    </w:p>
    <w:p w:rsidR="00A437CA" w:rsidRDefault="00A437CA" w:rsidP="00A437CA">
      <w:pPr>
        <w:numPr>
          <w:ilvl w:val="1"/>
          <w:numId w:val="2"/>
        </w:numPr>
        <w:spacing w:after="0" w:line="240" w:lineRule="auto"/>
      </w:pPr>
      <w:r>
        <w:t>isn’t</w:t>
      </w:r>
    </w:p>
    <w:p w:rsidR="00A437CA" w:rsidRDefault="00A437CA" w:rsidP="00A437CA">
      <w:pPr>
        <w:numPr>
          <w:ilvl w:val="1"/>
          <w:numId w:val="2"/>
        </w:numPr>
        <w:spacing w:after="0" w:line="240" w:lineRule="auto"/>
      </w:pPr>
      <w:r>
        <w:t>’re</w:t>
      </w:r>
    </w:p>
    <w:p w:rsidR="00A437CA" w:rsidRDefault="00A437CA" w:rsidP="00A437CA">
      <w:pPr>
        <w:pStyle w:val="CorrectAnswersHeader"/>
        <w:numPr>
          <w:ilvl w:val="0"/>
          <w:numId w:val="2"/>
        </w:numPr>
      </w:pPr>
    </w:p>
    <w:p w:rsidR="00A437CA" w:rsidRDefault="00A437CA" w:rsidP="00A437CA">
      <w:pPr>
        <w:numPr>
          <w:ilvl w:val="1"/>
          <w:numId w:val="2"/>
        </w:numPr>
        <w:spacing w:after="0" w:line="240" w:lineRule="auto"/>
      </w:pPr>
      <w:r>
        <w:t>What’s your name?</w:t>
      </w:r>
    </w:p>
    <w:p w:rsidR="00A437CA" w:rsidRDefault="00A437CA" w:rsidP="00A437CA">
      <w:pPr>
        <w:numPr>
          <w:ilvl w:val="1"/>
          <w:numId w:val="2"/>
        </w:numPr>
        <w:spacing w:after="0" w:line="240" w:lineRule="auto"/>
      </w:pPr>
      <w:r>
        <w:t>Where are you from?</w:t>
      </w:r>
    </w:p>
    <w:p w:rsidR="00A437CA" w:rsidRDefault="00A437CA" w:rsidP="00A437CA">
      <w:pPr>
        <w:numPr>
          <w:ilvl w:val="1"/>
          <w:numId w:val="2"/>
        </w:numPr>
        <w:spacing w:after="0" w:line="240" w:lineRule="auto"/>
      </w:pPr>
      <w:r>
        <w:t>How old are you?</w:t>
      </w:r>
    </w:p>
    <w:p w:rsidR="00A437CA" w:rsidRDefault="00A437CA" w:rsidP="00A437CA">
      <w:pPr>
        <w:numPr>
          <w:ilvl w:val="1"/>
          <w:numId w:val="2"/>
        </w:numPr>
        <w:spacing w:after="0" w:line="240" w:lineRule="auto"/>
      </w:pPr>
      <w:r>
        <w:t>When’s your birthday?</w:t>
      </w:r>
    </w:p>
    <w:p w:rsidR="00A437CA" w:rsidRDefault="00A437CA" w:rsidP="00A437CA">
      <w:pPr>
        <w:numPr>
          <w:ilvl w:val="1"/>
          <w:numId w:val="2"/>
        </w:numPr>
        <w:spacing w:after="0" w:line="240" w:lineRule="auto"/>
      </w:pPr>
      <w:r>
        <w:t>Whose jacket is it?</w:t>
      </w:r>
    </w:p>
    <w:p w:rsidR="00A437CA" w:rsidRDefault="00A437CA" w:rsidP="00A437CA">
      <w:pPr>
        <w:numPr>
          <w:ilvl w:val="1"/>
          <w:numId w:val="2"/>
        </w:numPr>
        <w:spacing w:after="0" w:line="240" w:lineRule="auto"/>
      </w:pPr>
      <w:r>
        <w:t>Where’s Mum?</w:t>
      </w:r>
    </w:p>
    <w:p w:rsidR="00D1710B" w:rsidRDefault="00D1710B" w:rsidP="00D1710B">
      <w:pPr>
        <w:pStyle w:val="CorrectAnswersHeader"/>
        <w:numPr>
          <w:ilvl w:val="0"/>
          <w:numId w:val="2"/>
        </w:numPr>
      </w:pPr>
    </w:p>
    <w:p w:rsidR="00D1710B" w:rsidRDefault="00D1710B" w:rsidP="00D1710B">
      <w:pPr>
        <w:numPr>
          <w:ilvl w:val="1"/>
          <w:numId w:val="2"/>
        </w:numPr>
        <w:spacing w:after="0" w:line="240" w:lineRule="auto"/>
      </w:pPr>
      <w:r>
        <w:t>Are</w:t>
      </w:r>
    </w:p>
    <w:p w:rsidR="00D1710B" w:rsidRDefault="00D1710B" w:rsidP="00D1710B">
      <w:pPr>
        <w:numPr>
          <w:ilvl w:val="1"/>
          <w:numId w:val="2"/>
        </w:numPr>
        <w:spacing w:after="0" w:line="240" w:lineRule="auto"/>
      </w:pPr>
      <w:r>
        <w:t>Is</w:t>
      </w:r>
    </w:p>
    <w:p w:rsidR="00D1710B" w:rsidRDefault="00D1710B" w:rsidP="00D1710B">
      <w:pPr>
        <w:numPr>
          <w:ilvl w:val="1"/>
          <w:numId w:val="2"/>
        </w:numPr>
        <w:spacing w:after="0" w:line="240" w:lineRule="auto"/>
      </w:pPr>
      <w:r>
        <w:t>Are</w:t>
      </w:r>
    </w:p>
    <w:p w:rsidR="00D1710B" w:rsidRDefault="00D1710B" w:rsidP="00D1710B">
      <w:pPr>
        <w:numPr>
          <w:ilvl w:val="1"/>
          <w:numId w:val="2"/>
        </w:numPr>
        <w:spacing w:after="0" w:line="240" w:lineRule="auto"/>
      </w:pPr>
      <w:r>
        <w:t>Is</w:t>
      </w:r>
    </w:p>
    <w:p w:rsidR="00D1710B" w:rsidRDefault="00D1710B" w:rsidP="00D1710B">
      <w:pPr>
        <w:pStyle w:val="CorrectAnswersHeader"/>
        <w:numPr>
          <w:ilvl w:val="0"/>
          <w:numId w:val="2"/>
        </w:numPr>
      </w:pPr>
    </w:p>
    <w:p w:rsidR="00D1710B" w:rsidRDefault="00D1710B" w:rsidP="00D1710B">
      <w:pPr>
        <w:numPr>
          <w:ilvl w:val="1"/>
          <w:numId w:val="2"/>
        </w:numPr>
        <w:spacing w:after="0" w:line="240" w:lineRule="auto"/>
      </w:pPr>
      <w:r>
        <w:t>Where</w:t>
      </w:r>
    </w:p>
    <w:p w:rsidR="00D1710B" w:rsidRDefault="00D1710B" w:rsidP="00D1710B">
      <w:pPr>
        <w:numPr>
          <w:ilvl w:val="1"/>
          <w:numId w:val="2"/>
        </w:numPr>
        <w:spacing w:after="0" w:line="240" w:lineRule="auto"/>
      </w:pPr>
      <w:r>
        <w:t>How</w:t>
      </w:r>
    </w:p>
    <w:p w:rsidR="00D1710B" w:rsidRDefault="00D1710B" w:rsidP="00D1710B">
      <w:pPr>
        <w:numPr>
          <w:ilvl w:val="1"/>
          <w:numId w:val="2"/>
        </w:numPr>
        <w:spacing w:after="0" w:line="240" w:lineRule="auto"/>
      </w:pPr>
      <w:r>
        <w:t>What</w:t>
      </w:r>
    </w:p>
    <w:p w:rsidR="00D1710B" w:rsidRDefault="00D1710B" w:rsidP="00D1710B">
      <w:pPr>
        <w:numPr>
          <w:ilvl w:val="1"/>
          <w:numId w:val="2"/>
        </w:numPr>
        <w:spacing w:after="0" w:line="240" w:lineRule="auto"/>
      </w:pPr>
      <w:r>
        <w:t>Whose (čí)</w:t>
      </w:r>
    </w:p>
    <w:p w:rsidR="00D1710B" w:rsidRDefault="00D1710B" w:rsidP="00D1710B">
      <w:pPr>
        <w:numPr>
          <w:ilvl w:val="1"/>
          <w:numId w:val="2"/>
        </w:numPr>
        <w:spacing w:after="0" w:line="240" w:lineRule="auto"/>
      </w:pPr>
      <w:r>
        <w:t>What</w:t>
      </w:r>
    </w:p>
    <w:p w:rsidR="00D1710B" w:rsidRDefault="00D1710B" w:rsidP="00D1710B">
      <w:pPr>
        <w:numPr>
          <w:ilvl w:val="1"/>
          <w:numId w:val="2"/>
        </w:numPr>
        <w:spacing w:after="0" w:line="240" w:lineRule="auto"/>
      </w:pPr>
      <w:r>
        <w:t>When</w:t>
      </w:r>
    </w:p>
    <w:p w:rsidR="00D1710B" w:rsidRDefault="00D1710B" w:rsidP="00D1710B">
      <w:pPr>
        <w:pStyle w:val="CorrectAnswersHeader"/>
        <w:numPr>
          <w:ilvl w:val="0"/>
          <w:numId w:val="2"/>
        </w:numPr>
      </w:pPr>
    </w:p>
    <w:p w:rsidR="00D1710B" w:rsidRDefault="00D1710B" w:rsidP="00D1710B">
      <w:pPr>
        <w:pStyle w:val="MATItem"/>
        <w:numPr>
          <w:ilvl w:val="1"/>
          <w:numId w:val="5"/>
        </w:numPr>
      </w:pPr>
      <w:r>
        <w:t>F. No, I’m not.</w:t>
      </w:r>
    </w:p>
    <w:p w:rsidR="00D1710B" w:rsidRDefault="00D1710B" w:rsidP="00D1710B">
      <w:pPr>
        <w:pStyle w:val="MATItem"/>
        <w:numPr>
          <w:ilvl w:val="1"/>
          <w:numId w:val="5"/>
        </w:numPr>
      </w:pPr>
      <w:r>
        <w:t>B. Yes, we are.</w:t>
      </w:r>
    </w:p>
    <w:p w:rsidR="00D1710B" w:rsidRDefault="00D1710B" w:rsidP="00D1710B">
      <w:pPr>
        <w:pStyle w:val="MATItem"/>
        <w:numPr>
          <w:ilvl w:val="1"/>
          <w:numId w:val="5"/>
        </w:numPr>
      </w:pPr>
      <w:r>
        <w:t>D. No, she isn’t.</w:t>
      </w:r>
    </w:p>
    <w:p w:rsidR="00D1710B" w:rsidRDefault="00D1710B" w:rsidP="00D1710B">
      <w:pPr>
        <w:pStyle w:val="MATItem"/>
        <w:numPr>
          <w:ilvl w:val="1"/>
          <w:numId w:val="5"/>
        </w:numPr>
      </w:pPr>
      <w:r>
        <w:t>E. Yes, he is.</w:t>
      </w:r>
    </w:p>
    <w:p w:rsidR="00D1710B" w:rsidRDefault="00D1710B" w:rsidP="00D1710B">
      <w:pPr>
        <w:pStyle w:val="MATItem"/>
        <w:numPr>
          <w:ilvl w:val="1"/>
          <w:numId w:val="5"/>
        </w:numPr>
      </w:pPr>
      <w:r>
        <w:t>A. Yes, it is.</w:t>
      </w:r>
    </w:p>
    <w:p w:rsidR="00D1710B" w:rsidRDefault="00D1710B" w:rsidP="00D1710B">
      <w:pPr>
        <w:pStyle w:val="MATItem"/>
        <w:numPr>
          <w:ilvl w:val="1"/>
          <w:numId w:val="5"/>
        </w:numPr>
      </w:pPr>
      <w:r>
        <w:t>C. No, they aren’t.</w:t>
      </w:r>
    </w:p>
    <w:p w:rsidR="00A437CA" w:rsidRDefault="00A437CA"/>
    <w:sectPr w:rsidR="00A4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C69C1"/>
    <w:multiLevelType w:val="multilevel"/>
    <w:tmpl w:val="A58C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F2DD3"/>
    <w:multiLevelType w:val="multilevel"/>
    <w:tmpl w:val="598A926A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A6881"/>
    <w:multiLevelType w:val="multilevel"/>
    <w:tmpl w:val="DEEC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3552F"/>
    <w:multiLevelType w:val="multilevel"/>
    <w:tmpl w:val="5CFE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D1F37"/>
    <w:multiLevelType w:val="multilevel"/>
    <w:tmpl w:val="8082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  <w:lvl w:ilvl="0">
        <w:start w:val="1"/>
        <w:numFmt w:val="upperLetter"/>
        <w:lvlText w:val="%1."/>
        <w:lvlJc w:val="right"/>
        <w:pPr>
          <w:tabs>
            <w:tab w:val="num" w:pos="720"/>
          </w:tabs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90"/>
    <w:rsid w:val="00273738"/>
    <w:rsid w:val="002F0647"/>
    <w:rsid w:val="00406A22"/>
    <w:rsid w:val="00492101"/>
    <w:rsid w:val="006777AA"/>
    <w:rsid w:val="008817C8"/>
    <w:rsid w:val="008D506D"/>
    <w:rsid w:val="00A437CA"/>
    <w:rsid w:val="00D1710B"/>
    <w:rsid w:val="00D66D90"/>
    <w:rsid w:val="00E3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422F"/>
  <w15:chartTrackingRefBased/>
  <w15:docId w15:val="{DBCA4B59-27D1-4630-A053-82AAD6BD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D9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6D90"/>
    <w:rPr>
      <w:color w:val="0563C1" w:themeColor="hyperlink"/>
      <w:u w:val="single"/>
    </w:rPr>
  </w:style>
  <w:style w:type="paragraph" w:customStyle="1" w:styleId="Instructions">
    <w:name w:val="Instructions"/>
    <w:basedOn w:val="Normln"/>
    <w:qFormat/>
    <w:rsid w:val="008817C8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ECSentence">
    <w:name w:val="EC Sentence"/>
    <w:basedOn w:val="Normln"/>
    <w:rsid w:val="008817C8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AnswerKeyTitle">
    <w:name w:val="Answer Key Title"/>
    <w:basedOn w:val="Normln"/>
    <w:qFormat/>
    <w:rsid w:val="00A437CA"/>
    <w:pPr>
      <w:spacing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CorrectAnswersHeader">
    <w:name w:val="Correct Answers Header"/>
    <w:basedOn w:val="Normln"/>
    <w:rsid w:val="00A437CA"/>
    <w:pPr>
      <w:spacing w:before="120" w:after="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FIBQuestion">
    <w:name w:val="FIB Question"/>
    <w:basedOn w:val="Normln"/>
    <w:qFormat/>
    <w:rsid w:val="00A437CA"/>
    <w:pPr>
      <w:spacing w:before="240" w:after="0" w:line="360" w:lineRule="auto"/>
    </w:pPr>
    <w:rPr>
      <w:rFonts w:ascii="DejaVu Sans" w:eastAsia="DejaVu Sans" w:hAnsi="DejaVu Sans" w:cs="DejaVu Sans"/>
      <w:lang w:val="en-US"/>
    </w:rPr>
  </w:style>
  <w:style w:type="character" w:customStyle="1" w:styleId="FIBBlankSpan">
    <w:name w:val="FIB Blank Span"/>
    <w:rsid w:val="00A437CA"/>
    <w:rPr>
      <w:u w:val="single"/>
    </w:rPr>
  </w:style>
  <w:style w:type="paragraph" w:customStyle="1" w:styleId="MATItem">
    <w:name w:val="MAT Item"/>
    <w:basedOn w:val="Normln"/>
    <w:rsid w:val="00D1710B"/>
    <w:pPr>
      <w:spacing w:after="0" w:line="300" w:lineRule="auto"/>
    </w:pPr>
    <w:rPr>
      <w:rFonts w:ascii="DejaVu Sans" w:eastAsia="DejaVu Sans" w:hAnsi="DejaVu Sans" w:cs="DejaVu Sans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92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veworksheets.com/worksheets/en/English_as_a_Second_Language_(ESL)/Verb_to_be/To_be_jy493z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vmukova@zskucb.cz" TargetMode="External"/><Relationship Id="rId15" Type="http://schemas.openxmlformats.org/officeDocument/2006/relationships/hyperlink" Target="https://www.liveworksheets.com/worksheets/en/English_as_a_Second_Language_(ESL)/Verb_to_be/Verb_to_be_kp58q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liveworksheets.com/worksheets/en/English_as_a_Second_Language_(ESL)/Verb_to_be/Am,_is,_are_tz17515i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3</cp:revision>
  <dcterms:created xsi:type="dcterms:W3CDTF">2020-04-09T15:26:00Z</dcterms:created>
  <dcterms:modified xsi:type="dcterms:W3CDTF">2020-04-09T18:22:00Z</dcterms:modified>
</cp:coreProperties>
</file>